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6C" w:rsidRPr="001B05FA" w:rsidRDefault="00B36E6C" w:rsidP="00B36E6C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1B05FA">
        <w:rPr>
          <w:rFonts w:ascii="Liberation Serif" w:hAnsi="Liberation Serif"/>
          <w:b/>
          <w:sz w:val="32"/>
          <w:szCs w:val="32"/>
        </w:rPr>
        <w:t xml:space="preserve">ПАМЯТКА </w:t>
      </w:r>
    </w:p>
    <w:p w:rsidR="00965424" w:rsidRPr="001B05FA" w:rsidRDefault="00B36E6C" w:rsidP="00B36E6C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1B05FA">
        <w:rPr>
          <w:rFonts w:ascii="Liberation Serif" w:hAnsi="Liberation Serif"/>
          <w:b/>
          <w:sz w:val="32"/>
          <w:szCs w:val="32"/>
        </w:rPr>
        <w:t>для инвалидов по вопросам получения услуг и помощи со стороны персонала на объекте</w:t>
      </w:r>
    </w:p>
    <w:p w:rsidR="00B36E6C" w:rsidRDefault="00B36E6C" w:rsidP="00B36E6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36E6C" w:rsidRDefault="00B36E6C" w:rsidP="00B36E6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B36E6C">
        <w:rPr>
          <w:rFonts w:ascii="Liberation Serif" w:hAnsi="Liberation Serif"/>
          <w:sz w:val="28"/>
          <w:szCs w:val="28"/>
        </w:rPr>
        <w:t>Уважаемые посетители МБОУ «</w:t>
      </w:r>
      <w:proofErr w:type="spellStart"/>
      <w:r w:rsidRPr="00B36E6C">
        <w:rPr>
          <w:rFonts w:ascii="Liberation Serif" w:hAnsi="Liberation Serif"/>
          <w:sz w:val="28"/>
          <w:szCs w:val="28"/>
        </w:rPr>
        <w:t>Шалинская</w:t>
      </w:r>
      <w:proofErr w:type="spellEnd"/>
      <w:r w:rsidRPr="00B36E6C">
        <w:rPr>
          <w:rFonts w:ascii="Liberation Serif" w:hAnsi="Liberation Serif"/>
          <w:sz w:val="28"/>
          <w:szCs w:val="28"/>
        </w:rPr>
        <w:t xml:space="preserve"> СОШ № 45»</w:t>
      </w:r>
    </w:p>
    <w:p w:rsidR="00B36E6C" w:rsidRDefault="00B36E6C" w:rsidP="00B36E6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B36E6C" w:rsidRDefault="00B36E6C" w:rsidP="00B55D1E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Предлагаем вам ознакомиться с информацией о порядке обеспечения доступа в здание нашей образовательной организации инвалидам и другим маломобильным гражданам, об особенностях оказания им услуг и о дополнительной помощи со стороны персонала ОУ.</w:t>
      </w:r>
    </w:p>
    <w:p w:rsidR="00B36E6C" w:rsidRDefault="00B36E6C" w:rsidP="00B55D1E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B55D1E" w:rsidRDefault="00B36E6C" w:rsidP="00B55D1E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МБОУ «</w:t>
      </w:r>
      <w:proofErr w:type="spellStart"/>
      <w:r>
        <w:rPr>
          <w:rFonts w:ascii="Liberation Serif" w:hAnsi="Liberation Serif"/>
          <w:sz w:val="28"/>
          <w:szCs w:val="28"/>
        </w:rPr>
        <w:t>Шалинская</w:t>
      </w:r>
      <w:proofErr w:type="spellEnd"/>
      <w:r>
        <w:rPr>
          <w:rFonts w:ascii="Liberation Serif" w:hAnsi="Liberation Serif"/>
          <w:sz w:val="28"/>
          <w:szCs w:val="28"/>
        </w:rPr>
        <w:t xml:space="preserve"> СОШ № 45» имеет входные пандусы в обоих зданиях, обеспечивающие доступ на объект и к оказываемым услугам</w:t>
      </w:r>
    </w:p>
    <w:p w:rsidR="00B36E6C" w:rsidRDefault="001B05FA" w:rsidP="00B55D1E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маломобильных граждан</w:t>
      </w:r>
      <w:bookmarkStart w:id="0" w:name="_GoBack"/>
      <w:bookmarkEnd w:id="0"/>
      <w:r w:rsidR="00B36E6C">
        <w:rPr>
          <w:rFonts w:ascii="Liberation Serif" w:hAnsi="Liberation Serif"/>
          <w:sz w:val="28"/>
          <w:szCs w:val="28"/>
        </w:rPr>
        <w:t>.</w:t>
      </w:r>
    </w:p>
    <w:p w:rsidR="008F5F55" w:rsidRDefault="008F5F55" w:rsidP="00B55D1E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B55D1E" w:rsidRDefault="00B55D1E" w:rsidP="00B55D1E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Необходимая дополнительная помощь оказывается силами сотрудников ОУ.</w:t>
      </w:r>
    </w:p>
    <w:p w:rsidR="008F5F55" w:rsidRDefault="008F5F55" w:rsidP="00B55D1E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B55D1E" w:rsidRDefault="00B55D1E" w:rsidP="00B55D1E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Для вызова сотрудника ОУ воспользуйтесь кнопкой «Вызов администратора», расположенной с левой стороны крыльца, </w:t>
      </w:r>
    </w:p>
    <w:p w:rsidR="00B55D1E" w:rsidRDefault="00B55D1E" w:rsidP="00B55D1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либо позвоните по номеру  </w:t>
      </w:r>
      <w:r w:rsidRPr="00B55D1E">
        <w:rPr>
          <w:rFonts w:ascii="Liberation Serif" w:hAnsi="Liberation Serif"/>
          <w:b/>
          <w:sz w:val="28"/>
          <w:szCs w:val="28"/>
        </w:rPr>
        <w:t xml:space="preserve">8 (34358) 2 – 24 </w:t>
      </w:r>
      <w:r>
        <w:rPr>
          <w:rFonts w:ascii="Liberation Serif" w:hAnsi="Liberation Serif"/>
          <w:b/>
          <w:sz w:val="28"/>
          <w:szCs w:val="28"/>
        </w:rPr>
        <w:t>–</w:t>
      </w:r>
      <w:r w:rsidRPr="00B55D1E">
        <w:rPr>
          <w:rFonts w:ascii="Liberation Serif" w:hAnsi="Liberation Serif"/>
          <w:b/>
          <w:sz w:val="28"/>
          <w:szCs w:val="28"/>
        </w:rPr>
        <w:t xml:space="preserve"> 16</w:t>
      </w:r>
    </w:p>
    <w:p w:rsidR="00B55D1E" w:rsidRDefault="00B55D1E" w:rsidP="00B55D1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8F5F55" w:rsidRDefault="00B55D1E" w:rsidP="00B55D1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 МБОУ «</w:t>
      </w:r>
      <w:proofErr w:type="spellStart"/>
      <w:r>
        <w:rPr>
          <w:rFonts w:ascii="Liberation Serif" w:hAnsi="Liberation Serif"/>
          <w:b/>
          <w:sz w:val="28"/>
          <w:szCs w:val="28"/>
        </w:rPr>
        <w:t>Шалинская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СОШ № 45»</w:t>
      </w:r>
    </w:p>
    <w:p w:rsidR="00B55D1E" w:rsidRDefault="008F5F55" w:rsidP="00B55D1E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вы можете воспользоваться </w:t>
      </w:r>
      <w:r w:rsidRPr="008F5F55">
        <w:rPr>
          <w:rFonts w:ascii="Liberation Serif" w:hAnsi="Liberation Serif"/>
          <w:sz w:val="28"/>
          <w:szCs w:val="28"/>
          <w:u w:val="single"/>
        </w:rPr>
        <w:t>следующими услугами:</w:t>
      </w:r>
    </w:p>
    <w:p w:rsidR="008F5F55" w:rsidRDefault="008F5F55" w:rsidP="008F5F5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обучение ребёнка</w:t>
      </w:r>
    </w:p>
    <w:p w:rsidR="008F5F55" w:rsidRDefault="008F5F55" w:rsidP="008F5F5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устройство на работу в рамках квотирования мест для инвалидов</w:t>
      </w:r>
    </w:p>
    <w:p w:rsidR="008F5F55" w:rsidRDefault="008F5F55" w:rsidP="008F5F5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консультация специалистов (педагога – психолога, </w:t>
      </w:r>
    </w:p>
    <w:p w:rsidR="008F5F55" w:rsidRDefault="008F5F55" w:rsidP="008F5F5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учителя – логопеда, учителя – дефектолога, учителя и т.п.)</w:t>
      </w:r>
    </w:p>
    <w:p w:rsidR="008F5F55" w:rsidRDefault="008F5F55" w:rsidP="008F5F5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F5F55" w:rsidRDefault="008F5F55" w:rsidP="008F5F5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Информация о работе ОУ представлена на сайте школы и информационном стенде при входе в здания ОУ.</w:t>
      </w:r>
    </w:p>
    <w:p w:rsidR="008F5F55" w:rsidRDefault="008F5F55" w:rsidP="008F5F5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8F5F55" w:rsidRPr="008F5F55" w:rsidRDefault="008F5F55" w:rsidP="008F5F5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вопроса</w:t>
      </w:r>
      <w:r w:rsidR="001B05FA">
        <w:rPr>
          <w:rFonts w:ascii="Liberation Serif" w:hAnsi="Liberation Serif"/>
          <w:sz w:val="28"/>
          <w:szCs w:val="28"/>
        </w:rPr>
        <w:t>м обеспечения доступности зданий</w:t>
      </w:r>
      <w:r>
        <w:rPr>
          <w:rFonts w:ascii="Liberation Serif" w:hAnsi="Liberation Serif"/>
          <w:sz w:val="28"/>
          <w:szCs w:val="28"/>
        </w:rPr>
        <w:t xml:space="preserve"> и помещений ОУ, получаемых услуг, а также при наличии замечаний и предложений по данному направлению вы можете обратиться к директору школы </w:t>
      </w:r>
      <w:proofErr w:type="spellStart"/>
      <w:r>
        <w:rPr>
          <w:rFonts w:ascii="Liberation Serif" w:hAnsi="Liberation Serif"/>
          <w:sz w:val="28"/>
          <w:szCs w:val="28"/>
        </w:rPr>
        <w:t>Шешениной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Юлии Викторовне по номеру 8 (34358) 2 – 24 - 16</w:t>
      </w:r>
    </w:p>
    <w:sectPr w:rsidR="008F5F55" w:rsidRPr="008F5F55" w:rsidSect="008F5F55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9C2"/>
    <w:rsid w:val="001B05FA"/>
    <w:rsid w:val="008F5F55"/>
    <w:rsid w:val="00965424"/>
    <w:rsid w:val="00B36E6C"/>
    <w:rsid w:val="00B55D1E"/>
    <w:rsid w:val="00BD552F"/>
    <w:rsid w:val="00CD59C2"/>
    <w:rsid w:val="00EA7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Teacher</cp:lastModifiedBy>
  <cp:revision>2</cp:revision>
  <dcterms:created xsi:type="dcterms:W3CDTF">2019-07-19T06:08:00Z</dcterms:created>
  <dcterms:modified xsi:type="dcterms:W3CDTF">2019-07-19T06:08:00Z</dcterms:modified>
</cp:coreProperties>
</file>